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C73" w:rsidRDefault="00AA3C73" w:rsidP="00AA3C73">
      <w:pPr>
        <w:shd w:val="clear" w:color="auto" w:fill="FFFFFF"/>
        <w:jc w:val="both"/>
        <w:textAlignment w:val="baseline"/>
      </w:pPr>
      <w:r>
        <w:rPr>
          <w:rFonts w:ascii="Arial Nova Cond" w:hAnsi="Arial Nova Cond"/>
          <w:color w:val="14140C"/>
          <w:sz w:val="29"/>
          <w:szCs w:val="29"/>
          <w:bdr w:val="none" w:sz="0" w:space="0" w:color="auto" w:frame="1"/>
        </w:rPr>
        <w:t>The City of Pepper Pike, Ohio, an eastern suburb of Cleveland, Ohio, is seeking to fill the </w:t>
      </w:r>
      <w:r>
        <w:rPr>
          <w:rFonts w:ascii="Times New Roman" w:hAnsi="Times New Roman" w:cs="Times New Roman"/>
          <w:b/>
          <w:bCs/>
          <w:color w:val="14140C"/>
          <w:sz w:val="29"/>
          <w:szCs w:val="29"/>
          <w:bdr w:val="none" w:sz="0" w:space="0" w:color="auto" w:frame="1"/>
        </w:rPr>
        <w:t>Director of Finance</w:t>
      </w:r>
      <w:r>
        <w:rPr>
          <w:rFonts w:ascii="Arial Nova Cond" w:hAnsi="Arial Nova Cond"/>
          <w:color w:val="14140C"/>
          <w:sz w:val="29"/>
          <w:szCs w:val="29"/>
          <w:bdr w:val="none" w:sz="0" w:space="0" w:color="auto" w:frame="1"/>
        </w:rPr>
        <w:t> position. This high-level position also serves as Treasurer, reporting to the Mayor. Responsibilities include supervision of department personnel, appropriation, disbursement, and investment of all city funds, formulation of annual city budget, oversight of purchasing, tax collection, accounting, payroll, and other fiscal functions.</w:t>
      </w:r>
      <w:r w:rsidR="0046409C">
        <w:rPr>
          <w:rFonts w:ascii="Arial Nova Cond" w:hAnsi="Arial Nova Cond"/>
          <w:color w:val="14140C"/>
          <w:sz w:val="29"/>
          <w:szCs w:val="29"/>
          <w:bdr w:val="none" w:sz="0" w:space="0" w:color="auto" w:frame="1"/>
        </w:rPr>
        <w:t xml:space="preserve"> More information available on request. A</w:t>
      </w:r>
      <w:r w:rsidR="00AB428D">
        <w:rPr>
          <w:rFonts w:ascii="Arial Nova Cond" w:hAnsi="Arial Nova Cond"/>
          <w:color w:val="14140C"/>
          <w:sz w:val="29"/>
          <w:szCs w:val="29"/>
          <w:bdr w:val="none" w:sz="0" w:space="0" w:color="auto" w:frame="1"/>
        </w:rPr>
        <w:t xml:space="preserve"> </w:t>
      </w:r>
      <w:r>
        <w:rPr>
          <w:rFonts w:ascii="Arial Nova Cond" w:hAnsi="Arial Nova Cond"/>
          <w:color w:val="14140C"/>
          <w:sz w:val="29"/>
          <w:szCs w:val="29"/>
          <w:bdr w:val="none" w:sz="0" w:space="0" w:color="auto" w:frame="1"/>
        </w:rPr>
        <w:t>Bachelor’s degree with major course work in accounting, finance, business, or related field is required as well as thorough experience in finance administration including senior-level supervisory experience; MPA/MBA and/or CPA. Municipal/public finance experience preferred. </w:t>
      </w:r>
    </w:p>
    <w:p w:rsidR="00AA3C73" w:rsidRDefault="00AA3C73" w:rsidP="00AA3C73">
      <w:pPr>
        <w:shd w:val="clear" w:color="auto" w:fill="FFFFFF"/>
        <w:jc w:val="both"/>
        <w:textAlignment w:val="baseline"/>
      </w:pPr>
      <w:r>
        <w:rPr>
          <w:rFonts w:ascii="Arial Nova Cond" w:hAnsi="Arial Nova Cond"/>
          <w:color w:val="14140C"/>
          <w:sz w:val="29"/>
          <w:szCs w:val="29"/>
          <w:bdr w:val="none" w:sz="0" w:space="0" w:color="auto" w:frame="1"/>
        </w:rPr>
        <w:t> </w:t>
      </w:r>
    </w:p>
    <w:p w:rsidR="0014225A" w:rsidRDefault="00AA3C73" w:rsidP="00AA3C73">
      <w:r>
        <w:rPr>
          <w:rFonts w:ascii="Arial Nova Cond" w:hAnsi="Arial Nova Cond"/>
          <w:color w:val="14140C"/>
          <w:sz w:val="29"/>
          <w:szCs w:val="29"/>
          <w:bdr w:val="none" w:sz="0" w:space="0" w:color="auto" w:frame="1"/>
        </w:rPr>
        <w:t>This is a salaried position and includes a comprehensive benefit package. Expected salary range is $1</w:t>
      </w:r>
      <w:r w:rsidR="0046409C">
        <w:rPr>
          <w:rFonts w:ascii="Arial Nova Cond" w:hAnsi="Arial Nova Cond"/>
          <w:color w:val="14140C"/>
          <w:sz w:val="29"/>
          <w:szCs w:val="29"/>
          <w:bdr w:val="none" w:sz="0" w:space="0" w:color="auto" w:frame="1"/>
        </w:rPr>
        <w:t>10</w:t>
      </w:r>
      <w:r>
        <w:rPr>
          <w:rFonts w:ascii="Arial Nova Cond" w:hAnsi="Arial Nova Cond"/>
          <w:color w:val="14140C"/>
          <w:sz w:val="29"/>
          <w:szCs w:val="29"/>
          <w:bdr w:val="none" w:sz="0" w:space="0" w:color="auto" w:frame="1"/>
        </w:rPr>
        <w:t>,000 - $15</w:t>
      </w:r>
      <w:r w:rsidR="0046409C">
        <w:rPr>
          <w:rFonts w:ascii="Arial Nova Cond" w:hAnsi="Arial Nova Cond"/>
          <w:color w:val="14140C"/>
          <w:sz w:val="29"/>
          <w:szCs w:val="29"/>
          <w:bdr w:val="none" w:sz="0" w:space="0" w:color="auto" w:frame="1"/>
        </w:rPr>
        <w:t>0</w:t>
      </w:r>
      <w:r>
        <w:rPr>
          <w:rFonts w:ascii="Arial Nova Cond" w:hAnsi="Arial Nova Cond"/>
          <w:color w:val="14140C"/>
          <w:sz w:val="29"/>
          <w:szCs w:val="29"/>
          <w:bdr w:val="none" w:sz="0" w:space="0" w:color="auto" w:frame="1"/>
        </w:rPr>
        <w:t>,</w:t>
      </w:r>
      <w:r w:rsidR="0046409C">
        <w:rPr>
          <w:rFonts w:ascii="Arial Nova Cond" w:hAnsi="Arial Nova Cond"/>
          <w:color w:val="14140C"/>
          <w:sz w:val="29"/>
          <w:szCs w:val="29"/>
          <w:bdr w:val="none" w:sz="0" w:space="0" w:color="auto" w:frame="1"/>
        </w:rPr>
        <w:t>0</w:t>
      </w:r>
      <w:r>
        <w:rPr>
          <w:rFonts w:ascii="Arial Nova Cond" w:hAnsi="Arial Nova Cond"/>
          <w:color w:val="14140C"/>
          <w:sz w:val="29"/>
          <w:szCs w:val="29"/>
          <w:bdr w:val="none" w:sz="0" w:space="0" w:color="auto" w:frame="1"/>
        </w:rPr>
        <w:t>00 and will be commensurate with experience. Submit application and resume with references to Richard Bain, Mayor City of Pepper Pike, 28000 Shaker Blvd., Pepper Pike Ohio, 44124, or documents may be sent directly to </w:t>
      </w:r>
      <w:hyperlink r:id="rId4" w:history="1">
        <w:r w:rsidRPr="008810F5">
          <w:rPr>
            <w:rStyle w:val="Hyperlink"/>
            <w:rFonts w:ascii="Times New Roman" w:hAnsi="Times New Roman" w:cs="Times New Roman"/>
            <w:sz w:val="29"/>
            <w:szCs w:val="29"/>
            <w:bdr w:val="none" w:sz="0" w:space="0" w:color="auto" w:frame="1"/>
          </w:rPr>
          <w:t>Bain@pepperpike.org</w:t>
        </w:r>
      </w:hyperlink>
      <w:r>
        <w:rPr>
          <w:rFonts w:ascii="Arial Nova Cond" w:hAnsi="Arial Nova Cond"/>
          <w:color w:val="14140C"/>
          <w:sz w:val="29"/>
          <w:szCs w:val="29"/>
          <w:bdr w:val="none" w:sz="0" w:space="0" w:color="auto" w:frame="1"/>
        </w:rPr>
        <w:t>. Applications will be accepted until this position is filled. </w:t>
      </w:r>
      <w:bookmarkStart w:id="0" w:name="_GoBack"/>
      <w:bookmarkEnd w:id="0"/>
    </w:p>
    <w:sectPr w:rsidR="00142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Nova Cond">
    <w:altName w:val="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73"/>
    <w:rsid w:val="0014225A"/>
    <w:rsid w:val="0046409C"/>
    <w:rsid w:val="00AA3C73"/>
    <w:rsid w:val="00AB4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3E4D"/>
  <w15:chartTrackingRefBased/>
  <w15:docId w15:val="{BB563340-EC8C-4562-B24C-BDEE444B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C73"/>
    <w:pPr>
      <w:spacing w:after="0" w:line="240" w:lineRule="auto"/>
    </w:pPr>
    <w:rPr>
      <w:rFonts w:ascii="Aptos" w:hAnsi="Aptos"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C73"/>
    <w:rPr>
      <w:color w:val="467886"/>
      <w:u w:val="single"/>
    </w:rPr>
  </w:style>
  <w:style w:type="character" w:styleId="UnresolvedMention">
    <w:name w:val="Unresolved Mention"/>
    <w:basedOn w:val="DefaultParagraphFont"/>
    <w:uiPriority w:val="99"/>
    <w:semiHidden/>
    <w:unhideWhenUsed/>
    <w:rsid w:val="00AA3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10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in@pepperpik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Bain</dc:creator>
  <cp:keywords/>
  <dc:description/>
  <cp:lastModifiedBy>Richard Bain</cp:lastModifiedBy>
  <cp:revision>3</cp:revision>
  <dcterms:created xsi:type="dcterms:W3CDTF">2025-03-19T17:45:00Z</dcterms:created>
  <dcterms:modified xsi:type="dcterms:W3CDTF">2025-03-19T18:15:00Z</dcterms:modified>
</cp:coreProperties>
</file>